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37" w:rsidRPr="00D56537" w:rsidRDefault="00D56537" w:rsidP="00D56537">
      <w:pPr>
        <w:jc w:val="center"/>
        <w:rPr>
          <w:sz w:val="28"/>
          <w:szCs w:val="28"/>
        </w:rPr>
      </w:pPr>
      <w:r w:rsidRPr="00D56537">
        <w:rPr>
          <w:sz w:val="28"/>
          <w:szCs w:val="28"/>
        </w:rPr>
        <w:t>John Carroll University Purchasing Card Agreement</w:t>
      </w:r>
    </w:p>
    <w:p w:rsidR="00D56537" w:rsidRDefault="00D56537" w:rsidP="00D56537">
      <w:pPr>
        <w:jc w:val="center"/>
      </w:pPr>
    </w:p>
    <w:p w:rsidR="00D56537" w:rsidRPr="00311140" w:rsidRDefault="00D56537">
      <w:pPr>
        <w:rPr>
          <w:sz w:val="18"/>
          <w:szCs w:val="18"/>
        </w:rPr>
      </w:pPr>
      <w:r>
        <w:t>I</w:t>
      </w:r>
      <w:r w:rsidR="000B59D9">
        <w:t>, _</w:t>
      </w:r>
      <w:r>
        <w:t>_________________________________ (“Cardholder”) hereby acknowledge receipt of my JPMorgan Chase Purchasing Card (P-Card). In consideration of John Carroll University (the “University”) obtaining the P-Card and providing it to me, I agree to and understand the following:</w:t>
      </w:r>
      <w:r w:rsidR="00311140">
        <w:t xml:space="preserve"> </w:t>
      </w:r>
      <w:r w:rsidR="00311140">
        <w:rPr>
          <w:sz w:val="18"/>
          <w:szCs w:val="18"/>
        </w:rPr>
        <w:t>(PLEASE INITIAL NEXT TO EACH IT</w:t>
      </w:r>
      <w:r w:rsidR="00A10A94">
        <w:rPr>
          <w:sz w:val="18"/>
          <w:szCs w:val="18"/>
        </w:rPr>
        <w:t>EM</w:t>
      </w:r>
      <w:r w:rsidR="00311140">
        <w:rPr>
          <w:sz w:val="18"/>
          <w:szCs w:val="18"/>
        </w:rPr>
        <w:t>)</w:t>
      </w:r>
    </w:p>
    <w:p w:rsidR="00D56537" w:rsidRDefault="00D56537">
      <w:r>
        <w:t xml:space="preserve"> </w:t>
      </w:r>
      <w:r w:rsidR="00311140">
        <w:t>_____</w:t>
      </w:r>
      <w:r>
        <w:t xml:space="preserve">1. The P-Card is provided to eligible University employees based on their need to purchase business related goods and services, including those related to travel and entertainment. The P-Card is not an entitlement nor reflective of title or position and may be revoked at any time. </w:t>
      </w:r>
    </w:p>
    <w:p w:rsidR="00D56537" w:rsidRDefault="00311140">
      <w:r>
        <w:t>_____</w:t>
      </w:r>
      <w:r w:rsidR="00D56537">
        <w:t xml:space="preserve">2. The P-card is to be used for University business related purchases only; personal charges are strictly prohibited. </w:t>
      </w:r>
    </w:p>
    <w:p w:rsidR="00D56537" w:rsidRDefault="00311140">
      <w:r>
        <w:t>_____</w:t>
      </w:r>
      <w:r w:rsidR="00D56537">
        <w:t xml:space="preserve">3. The Cardholder is the only person entitled and authorized to use the P-Card and is responsible for all charges made against the P-Card. </w:t>
      </w:r>
    </w:p>
    <w:p w:rsidR="000B59D9" w:rsidRDefault="00311140">
      <w:r>
        <w:t>_____</w:t>
      </w:r>
      <w:r w:rsidR="000B59D9">
        <w:t>4. The cardholder is responsible for keeping the card in a secure location at all times.</w:t>
      </w:r>
    </w:p>
    <w:p w:rsidR="00D56537" w:rsidRDefault="00311140">
      <w:r>
        <w:t>_____</w:t>
      </w:r>
      <w:r w:rsidR="000B59D9">
        <w:t>5</w:t>
      </w:r>
      <w:r w:rsidR="00D56537">
        <w:t xml:space="preserve">. The Cardholder is expected to fully comply with the policies and procedures outlined in detail in the Purchasing Card User’s Manual, of which the Cardholder has a copy. </w:t>
      </w:r>
    </w:p>
    <w:p w:rsidR="00D56537" w:rsidRDefault="00311140">
      <w:r>
        <w:t>_____</w:t>
      </w:r>
      <w:r w:rsidR="000B59D9">
        <w:t>6</w:t>
      </w:r>
      <w:r w:rsidR="00D56537">
        <w:t xml:space="preserve">. Improper use of the P-Card can be considered misappropriation of University funds that may result in disciplinary action, up to and including termination. </w:t>
      </w:r>
    </w:p>
    <w:p w:rsidR="00D56537" w:rsidRDefault="00311140">
      <w:r>
        <w:t>_____</w:t>
      </w:r>
      <w:r w:rsidR="000B59D9">
        <w:t>7</w:t>
      </w:r>
      <w:r w:rsidR="00D56537">
        <w:t xml:space="preserve">. The Cardholder is responsible for reconciling their monthly Chrome River Expense Report </w:t>
      </w:r>
      <w:r w:rsidR="00D56537" w:rsidRPr="000B59D9">
        <w:rPr>
          <w:u w:val="single"/>
        </w:rPr>
        <w:t>on time</w:t>
      </w:r>
      <w:r w:rsidR="00D56537">
        <w:t>. This includes maintaining supporting documentation for all transactions and providing purchase descriptions.</w:t>
      </w:r>
    </w:p>
    <w:p w:rsidR="00D56537" w:rsidRDefault="00311140">
      <w:r>
        <w:t>_____</w:t>
      </w:r>
      <w:r w:rsidR="000B59D9">
        <w:t>8</w:t>
      </w:r>
      <w:r w:rsidR="00D56537">
        <w:t xml:space="preserve">. The Cardholder is responsible for resolving any disputed transactions by contacting the merchant, P-Card Administrator and/or JPMorgan Chase. </w:t>
      </w:r>
    </w:p>
    <w:p w:rsidR="00D56537" w:rsidRDefault="00311140">
      <w:r>
        <w:t>_____</w:t>
      </w:r>
      <w:r w:rsidR="000B59D9">
        <w:t>9</w:t>
      </w:r>
      <w:r w:rsidR="00D56537">
        <w:t>. A lost or stolen card should be reported immediately by telephone to JPMorgan</w:t>
      </w:r>
      <w:r w:rsidR="00EE1338">
        <w:t xml:space="preserve"> Chase Customer Service at 1-800</w:t>
      </w:r>
      <w:r w:rsidR="00D56537">
        <w:t>-</w:t>
      </w:r>
      <w:r w:rsidR="00E3332E">
        <w:t>316-6056</w:t>
      </w:r>
      <w:r w:rsidR="00D56537">
        <w:t xml:space="preserve"> (24-hours, 7-days a week). </w:t>
      </w:r>
      <w:bookmarkStart w:id="0" w:name="_GoBack"/>
      <w:bookmarkEnd w:id="0"/>
    </w:p>
    <w:p w:rsidR="00D56537" w:rsidRDefault="00311140">
      <w:r>
        <w:t>_____</w:t>
      </w:r>
      <w:r w:rsidR="000B59D9">
        <w:t>10</w:t>
      </w:r>
      <w:r w:rsidR="00D56537">
        <w:t xml:space="preserve">. The Cardholder must surrender the P-Card upon termination of employment. At this point, no further use of the P-Card is authorized. </w:t>
      </w:r>
    </w:p>
    <w:p w:rsidR="000B59D9" w:rsidRDefault="00311140">
      <w:r>
        <w:t>_____</w:t>
      </w:r>
      <w:r w:rsidR="000B59D9">
        <w:t>11. The Cardholder will be subject to a 90 day probationary period. If the guidelines outlined in the p-card manual are not followed, the cardholder does risk the loss of the p-card and its privileges.</w:t>
      </w:r>
    </w:p>
    <w:p w:rsidR="002828AB" w:rsidRDefault="00D56537" w:rsidP="00D56537">
      <w:pPr>
        <w:spacing w:after="0"/>
      </w:pPr>
      <w:r>
        <w:t>______________________________________________Date _______________</w:t>
      </w:r>
    </w:p>
    <w:p w:rsidR="00D56537" w:rsidRDefault="00D56537" w:rsidP="00D56537">
      <w:pPr>
        <w:spacing w:after="0"/>
      </w:pPr>
      <w:r>
        <w:t>Cardholder Signature</w:t>
      </w:r>
    </w:p>
    <w:p w:rsidR="00D56537" w:rsidRDefault="00D56537" w:rsidP="00D56537">
      <w:pPr>
        <w:spacing w:after="0"/>
      </w:pPr>
    </w:p>
    <w:p w:rsidR="00D56537" w:rsidRDefault="00D56537" w:rsidP="00D56537">
      <w:pPr>
        <w:spacing w:after="0"/>
      </w:pPr>
      <w:r>
        <w:t>______________________________________________ Date _______________</w:t>
      </w:r>
    </w:p>
    <w:p w:rsidR="00D56537" w:rsidRDefault="00D56537" w:rsidP="00D56537">
      <w:pPr>
        <w:spacing w:after="0"/>
      </w:pPr>
      <w:r>
        <w:t>Supervisor Signature</w:t>
      </w:r>
    </w:p>
    <w:p w:rsidR="00D56537" w:rsidRDefault="00D56537" w:rsidP="00D56537">
      <w:pPr>
        <w:spacing w:after="0"/>
      </w:pPr>
    </w:p>
    <w:p w:rsidR="00D56537" w:rsidRDefault="00D56537" w:rsidP="00D56537">
      <w:pPr>
        <w:spacing w:after="0"/>
      </w:pPr>
      <w:r>
        <w:t>______________________________________________ Date _______________</w:t>
      </w:r>
    </w:p>
    <w:p w:rsidR="00D56537" w:rsidRDefault="00D56537" w:rsidP="00D56537">
      <w:pPr>
        <w:spacing w:after="0"/>
      </w:pPr>
      <w:r>
        <w:t>P-Card Administrator Signature</w:t>
      </w:r>
    </w:p>
    <w:p w:rsidR="00D56537" w:rsidRDefault="00D56537"/>
    <w:sectPr w:rsidR="00D56537" w:rsidSect="00D5653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7"/>
    <w:rsid w:val="000B59D9"/>
    <w:rsid w:val="000E1B83"/>
    <w:rsid w:val="00311140"/>
    <w:rsid w:val="00A10A94"/>
    <w:rsid w:val="00AC2287"/>
    <w:rsid w:val="00D56537"/>
    <w:rsid w:val="00E3332E"/>
    <w:rsid w:val="00E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C071"/>
  <w15:chartTrackingRefBased/>
  <w15:docId w15:val="{0C9B573A-B5D8-470B-9FF5-11CC340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Carroll University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Seifried, Jennifer</dc:creator>
  <cp:keywords/>
  <dc:description/>
  <cp:lastModifiedBy>Seifried, Jennifer</cp:lastModifiedBy>
  <cp:revision>5</cp:revision>
  <dcterms:created xsi:type="dcterms:W3CDTF">2024-03-26T19:12:00Z</dcterms:created>
  <dcterms:modified xsi:type="dcterms:W3CDTF">2024-05-31T16:31:00Z</dcterms:modified>
</cp:coreProperties>
</file>