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4CFA0" w14:textId="77777777" w:rsidR="00CF4F70" w:rsidRDefault="00CF4F70" w:rsidP="00CF4F70">
      <w:pPr>
        <w:jc w:val="center"/>
        <w:rPr>
          <w:rFonts w:ascii="Arial" w:hAnsi="Arial" w:cs="Arial"/>
          <w:b/>
          <w:szCs w:val="24"/>
        </w:rPr>
      </w:pPr>
    </w:p>
    <w:p w14:paraId="4F582840" w14:textId="77777777" w:rsidR="007C57D6" w:rsidRDefault="007C57D6" w:rsidP="00CF4F70">
      <w:pPr>
        <w:jc w:val="center"/>
        <w:rPr>
          <w:rFonts w:ascii="Arial" w:hAnsi="Arial" w:cs="Arial"/>
          <w:b/>
          <w:szCs w:val="24"/>
        </w:rPr>
      </w:pPr>
    </w:p>
    <w:p w14:paraId="33FE8004" w14:textId="133ABC58" w:rsidR="002F430F" w:rsidRPr="009F6ABA" w:rsidRDefault="00404FA9" w:rsidP="00CF4F70">
      <w:pPr>
        <w:jc w:val="center"/>
        <w:rPr>
          <w:rFonts w:ascii="Arial" w:hAnsi="Arial" w:cs="Arial"/>
          <w:b/>
          <w:szCs w:val="24"/>
        </w:rPr>
      </w:pPr>
      <w:r w:rsidRPr="009F6ABA">
        <w:rPr>
          <w:rFonts w:ascii="Arial" w:hAnsi="Arial" w:cs="Arial"/>
          <w:b/>
          <w:szCs w:val="24"/>
        </w:rPr>
        <w:t>A</w:t>
      </w:r>
      <w:r w:rsidR="00F6573F" w:rsidRPr="009F6ABA">
        <w:rPr>
          <w:rFonts w:ascii="Arial" w:hAnsi="Arial" w:cs="Arial"/>
          <w:b/>
          <w:szCs w:val="24"/>
        </w:rPr>
        <w:t>DULT INFORMED CONSENT TEMPLATE:</w:t>
      </w:r>
      <w:r w:rsidR="00DD4951" w:rsidRPr="009F6ABA">
        <w:rPr>
          <w:rFonts w:ascii="Arial" w:hAnsi="Arial" w:cs="Arial"/>
          <w:b/>
          <w:szCs w:val="24"/>
        </w:rPr>
        <w:t xml:space="preserve"> </w:t>
      </w:r>
    </w:p>
    <w:p w14:paraId="4581EF8C" w14:textId="053D1530" w:rsidR="00DD4951" w:rsidRDefault="00F6573F" w:rsidP="00CF4F70">
      <w:pPr>
        <w:jc w:val="center"/>
        <w:rPr>
          <w:rFonts w:ascii="Arial" w:hAnsi="Arial" w:cs="Arial"/>
          <w:b/>
          <w:szCs w:val="24"/>
        </w:rPr>
      </w:pPr>
      <w:r w:rsidRPr="009F6ABA">
        <w:rPr>
          <w:rFonts w:ascii="Arial" w:hAnsi="Arial" w:cs="Arial"/>
          <w:b/>
          <w:szCs w:val="24"/>
        </w:rPr>
        <w:t xml:space="preserve">General Format for </w:t>
      </w:r>
      <w:r w:rsidR="00B94649" w:rsidRPr="009F6ABA">
        <w:rPr>
          <w:rFonts w:ascii="Arial" w:hAnsi="Arial" w:cs="Arial"/>
          <w:b/>
          <w:szCs w:val="24"/>
        </w:rPr>
        <w:t>ONLINE</w:t>
      </w:r>
      <w:r w:rsidR="00DD4951" w:rsidRPr="009F6ABA">
        <w:rPr>
          <w:rFonts w:ascii="Arial" w:hAnsi="Arial" w:cs="Arial"/>
          <w:b/>
          <w:szCs w:val="24"/>
        </w:rPr>
        <w:t xml:space="preserve"> Surveys</w:t>
      </w:r>
    </w:p>
    <w:p w14:paraId="13627AFA" w14:textId="25C0320B" w:rsidR="000F324F" w:rsidRPr="000F324F" w:rsidRDefault="000F324F" w:rsidP="00CF4F70">
      <w:pPr>
        <w:jc w:val="center"/>
        <w:rPr>
          <w:rFonts w:ascii="Arial" w:hAnsi="Arial" w:cs="Arial"/>
          <w:szCs w:val="24"/>
        </w:rPr>
      </w:pPr>
      <w:r w:rsidRPr="000F324F">
        <w:rPr>
          <w:rFonts w:ascii="Arial" w:hAnsi="Arial" w:cs="Arial"/>
          <w:szCs w:val="24"/>
        </w:rPr>
        <w:t xml:space="preserve">Revised: </w:t>
      </w:r>
      <w:r w:rsidR="003E2312">
        <w:rPr>
          <w:rFonts w:ascii="Arial" w:hAnsi="Arial" w:cs="Arial"/>
          <w:szCs w:val="24"/>
        </w:rPr>
        <w:t>June 2024</w:t>
      </w:r>
    </w:p>
    <w:p w14:paraId="24CF9C63" w14:textId="43DC19BC" w:rsidR="007D1669" w:rsidRDefault="007D1669" w:rsidP="00CF4F70">
      <w:pPr>
        <w:rPr>
          <w:rFonts w:ascii="Arial" w:hAnsi="Arial" w:cs="Arial"/>
          <w:szCs w:val="24"/>
        </w:rPr>
      </w:pPr>
    </w:p>
    <w:p w14:paraId="6DD41CC8" w14:textId="6998A864" w:rsidR="003E2312" w:rsidRPr="009F6ABA" w:rsidRDefault="003E2312" w:rsidP="00CF4F70">
      <w:pPr>
        <w:rPr>
          <w:rFonts w:ascii="Arial" w:hAnsi="Arial" w:cs="Arial"/>
          <w:szCs w:val="24"/>
        </w:rPr>
      </w:pPr>
      <w:r>
        <w:rPr>
          <w:rFonts w:ascii="Arial" w:hAnsi="Arial" w:cs="Arial"/>
          <w:szCs w:val="24"/>
        </w:rPr>
        <w:t xml:space="preserve">Please complete the information inside the [brackets] and </w:t>
      </w:r>
      <w:r w:rsidR="00DD7561">
        <w:rPr>
          <w:rFonts w:ascii="Arial" w:hAnsi="Arial" w:cs="Arial"/>
          <w:szCs w:val="24"/>
        </w:rPr>
        <w:t>edit</w:t>
      </w:r>
      <w:bookmarkStart w:id="0" w:name="_GoBack"/>
      <w:bookmarkEnd w:id="0"/>
      <w:r>
        <w:rPr>
          <w:rFonts w:ascii="Arial" w:hAnsi="Arial" w:cs="Arial"/>
          <w:szCs w:val="24"/>
        </w:rPr>
        <w:t xml:space="preserve"> the </w:t>
      </w:r>
      <w:r w:rsidR="00DD7561">
        <w:rPr>
          <w:rFonts w:ascii="Arial" w:hAnsi="Arial" w:cs="Arial"/>
          <w:szCs w:val="24"/>
        </w:rPr>
        <w:t>text below the blue line</w:t>
      </w:r>
      <w:r>
        <w:rPr>
          <w:rFonts w:ascii="Arial" w:hAnsi="Arial" w:cs="Arial"/>
          <w:szCs w:val="24"/>
        </w:rPr>
        <w:t xml:space="preserve"> to best suit your study's needs. If you have any questions, please contact the IRB Office at </w:t>
      </w:r>
      <w:hyperlink r:id="rId8" w:history="1">
        <w:r w:rsidRPr="00857BF3">
          <w:rPr>
            <w:rStyle w:val="Hyperlink"/>
            <w:rFonts w:ascii="Arial" w:hAnsi="Arial" w:cs="Arial"/>
            <w:szCs w:val="24"/>
          </w:rPr>
          <w:t>IRB@jcu.edu</w:t>
        </w:r>
      </w:hyperlink>
      <w:r>
        <w:rPr>
          <w:rFonts w:ascii="Arial" w:hAnsi="Arial" w:cs="Arial"/>
          <w:szCs w:val="24"/>
        </w:rPr>
        <w:t>.</w:t>
      </w:r>
    </w:p>
    <w:p w14:paraId="2B1A32D9" w14:textId="77777777" w:rsidR="002F430F" w:rsidRPr="009F6ABA" w:rsidRDefault="002F430F" w:rsidP="00CF4F70">
      <w:pPr>
        <w:jc w:val="center"/>
        <w:rPr>
          <w:rFonts w:ascii="Arial" w:hAnsi="Arial" w:cs="Arial"/>
          <w:b/>
          <w:i/>
          <w:szCs w:val="24"/>
        </w:rPr>
      </w:pPr>
      <w:r w:rsidRPr="009F6ABA">
        <w:rPr>
          <w:rFonts w:ascii="Arial" w:hAnsi="Arial" w:cs="Arial"/>
          <w:b/>
          <w:i/>
          <w:noProof/>
          <w:szCs w:val="24"/>
        </w:rPr>
        <mc:AlternateContent>
          <mc:Choice Requires="wps">
            <w:drawing>
              <wp:anchor distT="0" distB="0" distL="114300" distR="114300" simplePos="0" relativeHeight="251659264" behindDoc="0" locked="0" layoutInCell="1" allowOverlap="1" wp14:anchorId="6B253CBC" wp14:editId="6F736C4F">
                <wp:simplePos x="0" y="0"/>
                <wp:positionH relativeFrom="margin">
                  <wp:align>left</wp:align>
                </wp:positionH>
                <wp:positionV relativeFrom="paragraph">
                  <wp:posOffset>27940</wp:posOffset>
                </wp:positionV>
                <wp:extent cx="59912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991225" cy="952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E6319"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pt" to="471.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" strokecolor="#4f81bd [3204]" strokeweight="2pt">
                <w10:wrap anchorx="margin"/>
              </v:line>
            </w:pict>
          </mc:Fallback>
        </mc:AlternateContent>
      </w:r>
    </w:p>
    <w:p w14:paraId="271D8168" w14:textId="77777777" w:rsidR="001A6C03" w:rsidRPr="003E2312" w:rsidRDefault="00883F85" w:rsidP="00CF4F70">
      <w:pPr>
        <w:ind w:right="450"/>
        <w:jc w:val="center"/>
        <w:rPr>
          <w:rFonts w:ascii="Arial" w:hAnsi="Arial" w:cs="Arial"/>
          <w:b/>
          <w:szCs w:val="24"/>
        </w:rPr>
      </w:pPr>
      <w:r w:rsidRPr="003E2312">
        <w:rPr>
          <w:rFonts w:ascii="Arial" w:hAnsi="Arial" w:cs="Arial"/>
          <w:b/>
          <w:szCs w:val="24"/>
        </w:rPr>
        <w:t xml:space="preserve">[Insert </w:t>
      </w:r>
      <w:r w:rsidR="0016672F" w:rsidRPr="003E2312">
        <w:rPr>
          <w:rFonts w:ascii="Arial" w:hAnsi="Arial" w:cs="Arial"/>
          <w:b/>
          <w:szCs w:val="24"/>
        </w:rPr>
        <w:t>Title of Study</w:t>
      </w:r>
      <w:r w:rsidRPr="003E2312">
        <w:rPr>
          <w:rFonts w:ascii="Arial" w:hAnsi="Arial" w:cs="Arial"/>
          <w:b/>
          <w:szCs w:val="24"/>
        </w:rPr>
        <w:t>]</w:t>
      </w:r>
    </w:p>
    <w:p w14:paraId="31FA2CB4" w14:textId="77777777" w:rsidR="0016672F" w:rsidRPr="009F6ABA" w:rsidRDefault="0016672F" w:rsidP="00CF4F70">
      <w:pPr>
        <w:rPr>
          <w:rFonts w:ascii="Arial" w:hAnsi="Arial" w:cs="Arial"/>
          <w:szCs w:val="24"/>
        </w:rPr>
      </w:pPr>
    </w:p>
    <w:p w14:paraId="6591B886" w14:textId="1B7920F5" w:rsidR="00B21AA8" w:rsidRPr="003E2312" w:rsidRDefault="007D1669" w:rsidP="00CF4F70">
      <w:pPr>
        <w:rPr>
          <w:rFonts w:ascii="Arial" w:hAnsi="Arial" w:cs="Arial"/>
          <w:szCs w:val="24"/>
        </w:rPr>
      </w:pPr>
      <w:r w:rsidRPr="003E2312">
        <w:rPr>
          <w:rFonts w:ascii="Arial" w:hAnsi="Arial" w:cs="Arial"/>
          <w:szCs w:val="24"/>
        </w:rPr>
        <w:t>This</w:t>
      </w:r>
      <w:r w:rsidR="00B21AA8" w:rsidRPr="003E2312">
        <w:rPr>
          <w:rFonts w:ascii="Arial" w:hAnsi="Arial" w:cs="Arial"/>
          <w:szCs w:val="24"/>
        </w:rPr>
        <w:t xml:space="preserve"> is a </w:t>
      </w:r>
      <w:r w:rsidR="00CF4F70" w:rsidRPr="003E2312">
        <w:rPr>
          <w:rFonts w:ascii="Arial" w:hAnsi="Arial" w:cs="Arial"/>
          <w:szCs w:val="24"/>
        </w:rPr>
        <w:t>survey</w:t>
      </w:r>
      <w:r w:rsidR="00B21AA8" w:rsidRPr="003E2312">
        <w:rPr>
          <w:rFonts w:ascii="Arial" w:hAnsi="Arial" w:cs="Arial"/>
          <w:szCs w:val="24"/>
        </w:rPr>
        <w:t xml:space="preserve"> being conducted by [student/staff/faculty]</w:t>
      </w:r>
      <w:r w:rsidRPr="003E2312">
        <w:rPr>
          <w:rFonts w:ascii="Arial" w:hAnsi="Arial" w:cs="Arial"/>
          <w:szCs w:val="24"/>
        </w:rPr>
        <w:t xml:space="preserve"> researchers from John Carroll University</w:t>
      </w:r>
      <w:r w:rsidR="00F6573F" w:rsidRPr="003E2312">
        <w:rPr>
          <w:rFonts w:ascii="Arial" w:hAnsi="Arial" w:cs="Arial"/>
          <w:szCs w:val="24"/>
        </w:rPr>
        <w:t xml:space="preserve"> [</w:t>
      </w:r>
      <w:r w:rsidR="00F6573F" w:rsidRPr="003E2312">
        <w:rPr>
          <w:rFonts w:ascii="Arial" w:hAnsi="Arial" w:cs="Arial"/>
          <w:iCs/>
          <w:szCs w:val="24"/>
        </w:rPr>
        <w:t>and other institutions, if applicable</w:t>
      </w:r>
      <w:r w:rsidR="00F6573F" w:rsidRPr="003E2312">
        <w:rPr>
          <w:rFonts w:ascii="Arial" w:hAnsi="Arial" w:cs="Arial"/>
          <w:szCs w:val="24"/>
        </w:rPr>
        <w:t>]</w:t>
      </w:r>
      <w:r w:rsidR="003B38F5" w:rsidRPr="003E2312">
        <w:rPr>
          <w:rFonts w:ascii="Arial" w:hAnsi="Arial" w:cs="Arial"/>
          <w:szCs w:val="24"/>
        </w:rPr>
        <w:t>.</w:t>
      </w:r>
      <w:r w:rsidRPr="003E2312">
        <w:rPr>
          <w:rFonts w:ascii="Arial" w:hAnsi="Arial" w:cs="Arial"/>
          <w:szCs w:val="24"/>
        </w:rPr>
        <w:t xml:space="preserve"> In this study, </w:t>
      </w:r>
      <w:r w:rsidR="000F324F" w:rsidRPr="003E2312">
        <w:rPr>
          <w:rFonts w:ascii="Arial" w:hAnsi="Arial" w:cs="Arial"/>
          <w:szCs w:val="24"/>
        </w:rPr>
        <w:t>[</w:t>
      </w:r>
      <w:r w:rsidRPr="003E2312">
        <w:rPr>
          <w:rFonts w:ascii="Arial" w:hAnsi="Arial" w:cs="Arial"/>
          <w:iCs/>
          <w:szCs w:val="24"/>
        </w:rPr>
        <w:t xml:space="preserve">I/we </w:t>
      </w:r>
      <w:r w:rsidR="006005F9" w:rsidRPr="003E2312">
        <w:rPr>
          <w:rFonts w:ascii="Arial" w:hAnsi="Arial" w:cs="Arial"/>
          <w:iCs/>
          <w:szCs w:val="24"/>
        </w:rPr>
        <w:t>am</w:t>
      </w:r>
      <w:r w:rsidRPr="003E2312">
        <w:rPr>
          <w:rFonts w:ascii="Arial" w:hAnsi="Arial" w:cs="Arial"/>
          <w:iCs/>
          <w:szCs w:val="24"/>
        </w:rPr>
        <w:t>/are</w:t>
      </w:r>
      <w:r w:rsidR="000F324F" w:rsidRPr="003E2312">
        <w:rPr>
          <w:rFonts w:ascii="Arial" w:hAnsi="Arial" w:cs="Arial"/>
          <w:iCs/>
          <w:szCs w:val="24"/>
        </w:rPr>
        <w:t>]</w:t>
      </w:r>
      <w:r w:rsidR="006005F9" w:rsidRPr="003E2312">
        <w:rPr>
          <w:rFonts w:ascii="Arial" w:hAnsi="Arial" w:cs="Arial"/>
          <w:szCs w:val="24"/>
        </w:rPr>
        <w:t xml:space="preserve"> </w:t>
      </w:r>
      <w:r w:rsidR="0016672F" w:rsidRPr="003E2312">
        <w:rPr>
          <w:rFonts w:ascii="Arial" w:hAnsi="Arial" w:cs="Arial"/>
          <w:szCs w:val="24"/>
        </w:rPr>
        <w:t>trying to [hypothesis or purpose of your study</w:t>
      </w:r>
      <w:r w:rsidR="001A6C03" w:rsidRPr="003E2312">
        <w:rPr>
          <w:rFonts w:ascii="Arial" w:hAnsi="Arial" w:cs="Arial"/>
          <w:szCs w:val="24"/>
        </w:rPr>
        <w:t>]</w:t>
      </w:r>
      <w:r w:rsidR="003B38F5" w:rsidRPr="003E2312">
        <w:rPr>
          <w:rFonts w:ascii="Arial" w:hAnsi="Arial" w:cs="Arial"/>
          <w:szCs w:val="24"/>
        </w:rPr>
        <w:t>.</w:t>
      </w:r>
      <w:r w:rsidR="0016672F" w:rsidRPr="003E2312">
        <w:rPr>
          <w:rFonts w:ascii="Arial" w:hAnsi="Arial" w:cs="Arial"/>
          <w:szCs w:val="24"/>
        </w:rPr>
        <w:t xml:space="preserve"> You will be asked to</w:t>
      </w:r>
      <w:r w:rsidR="006005F9" w:rsidRPr="003E2312">
        <w:rPr>
          <w:rFonts w:ascii="Arial" w:hAnsi="Arial" w:cs="Arial"/>
          <w:szCs w:val="24"/>
        </w:rPr>
        <w:t xml:space="preserve"> complete the </w:t>
      </w:r>
      <w:r w:rsidR="00B21AA8" w:rsidRPr="003E2312">
        <w:rPr>
          <w:rFonts w:ascii="Arial" w:hAnsi="Arial" w:cs="Arial"/>
          <w:szCs w:val="24"/>
        </w:rPr>
        <w:t>following survey</w:t>
      </w:r>
      <w:r w:rsidR="003E2312">
        <w:rPr>
          <w:rFonts w:ascii="Arial" w:hAnsi="Arial" w:cs="Arial"/>
          <w:szCs w:val="24"/>
        </w:rPr>
        <w:t>,</w:t>
      </w:r>
      <w:r w:rsidR="00B21AA8" w:rsidRPr="003E2312">
        <w:rPr>
          <w:rFonts w:ascii="Arial" w:hAnsi="Arial" w:cs="Arial"/>
          <w:szCs w:val="24"/>
        </w:rPr>
        <w:t xml:space="preserve"> which</w:t>
      </w:r>
      <w:r w:rsidR="006005F9" w:rsidRPr="003E2312">
        <w:rPr>
          <w:rFonts w:ascii="Arial" w:hAnsi="Arial" w:cs="Arial"/>
          <w:szCs w:val="24"/>
        </w:rPr>
        <w:t xml:space="preserve"> should</w:t>
      </w:r>
      <w:r w:rsidR="0016672F" w:rsidRPr="003E2312">
        <w:rPr>
          <w:rFonts w:ascii="Arial" w:hAnsi="Arial" w:cs="Arial"/>
          <w:szCs w:val="24"/>
        </w:rPr>
        <w:t xml:space="preserve"> take approximately [</w:t>
      </w:r>
      <w:r w:rsidR="009875F3" w:rsidRPr="003E2312">
        <w:rPr>
          <w:rFonts w:ascii="Arial" w:hAnsi="Arial" w:cs="Arial"/>
          <w:szCs w:val="24"/>
        </w:rPr>
        <w:t>n</w:t>
      </w:r>
      <w:r w:rsidR="00BA7A94" w:rsidRPr="003E2312">
        <w:rPr>
          <w:rFonts w:ascii="Arial" w:hAnsi="Arial" w:cs="Arial"/>
          <w:szCs w:val="24"/>
        </w:rPr>
        <w:t>umber</w:t>
      </w:r>
      <w:r w:rsidR="0016672F" w:rsidRPr="003E2312">
        <w:rPr>
          <w:rFonts w:ascii="Arial" w:hAnsi="Arial" w:cs="Arial"/>
          <w:szCs w:val="24"/>
        </w:rPr>
        <w:t>] minutes</w:t>
      </w:r>
      <w:r w:rsidR="003B38F5" w:rsidRPr="003E2312">
        <w:rPr>
          <w:rFonts w:ascii="Arial" w:hAnsi="Arial" w:cs="Arial"/>
          <w:szCs w:val="24"/>
        </w:rPr>
        <w:t>.</w:t>
      </w:r>
      <w:r w:rsidR="0016672F" w:rsidRPr="003E2312">
        <w:rPr>
          <w:rFonts w:ascii="Arial" w:hAnsi="Arial" w:cs="Arial"/>
          <w:szCs w:val="24"/>
        </w:rPr>
        <w:t xml:space="preserve"> </w:t>
      </w:r>
      <w:r w:rsidR="009875F3" w:rsidRPr="003E2312">
        <w:rPr>
          <w:rFonts w:ascii="Arial" w:hAnsi="Arial" w:cs="Arial"/>
          <w:szCs w:val="24"/>
        </w:rPr>
        <w:t xml:space="preserve">During this </w:t>
      </w:r>
      <w:r w:rsidR="006005F9" w:rsidRPr="003E2312">
        <w:rPr>
          <w:rFonts w:ascii="Arial" w:hAnsi="Arial" w:cs="Arial"/>
          <w:szCs w:val="24"/>
        </w:rPr>
        <w:t xml:space="preserve">survey, you </w:t>
      </w:r>
      <w:r w:rsidR="00FF3B64" w:rsidRPr="003E2312">
        <w:rPr>
          <w:rFonts w:ascii="Arial" w:hAnsi="Arial" w:cs="Arial"/>
          <w:szCs w:val="24"/>
        </w:rPr>
        <w:t xml:space="preserve">may </w:t>
      </w:r>
      <w:r w:rsidR="000F324F" w:rsidRPr="003E2312">
        <w:rPr>
          <w:rFonts w:ascii="Arial" w:hAnsi="Arial" w:cs="Arial"/>
          <w:szCs w:val="24"/>
        </w:rPr>
        <w:t>[</w:t>
      </w:r>
      <w:r w:rsidR="0086394A" w:rsidRPr="003E2312">
        <w:rPr>
          <w:rFonts w:ascii="Arial" w:hAnsi="Arial" w:cs="Arial"/>
          <w:szCs w:val="24"/>
        </w:rPr>
        <w:t xml:space="preserve">experience </w:t>
      </w:r>
      <w:r w:rsidRPr="003E2312">
        <w:rPr>
          <w:rFonts w:ascii="Arial" w:hAnsi="Arial" w:cs="Arial"/>
          <w:szCs w:val="24"/>
        </w:rPr>
        <w:t>possible risks</w:t>
      </w:r>
      <w:r w:rsidR="00B21AA8" w:rsidRPr="003E2312">
        <w:rPr>
          <w:rFonts w:ascii="Arial" w:hAnsi="Arial" w:cs="Arial"/>
          <w:szCs w:val="24"/>
        </w:rPr>
        <w:t xml:space="preserve"> or discomforts</w:t>
      </w:r>
      <w:r w:rsidRPr="003E2312">
        <w:rPr>
          <w:rFonts w:ascii="Arial" w:hAnsi="Arial" w:cs="Arial"/>
          <w:szCs w:val="24"/>
        </w:rPr>
        <w:t>, if applicable</w:t>
      </w:r>
      <w:r w:rsidR="0086394A" w:rsidRPr="003E2312">
        <w:rPr>
          <w:rFonts w:ascii="Arial" w:hAnsi="Arial" w:cs="Arial"/>
          <w:szCs w:val="24"/>
        </w:rPr>
        <w:t>.</w:t>
      </w:r>
      <w:r w:rsidR="0016672F" w:rsidRPr="003E2312">
        <w:rPr>
          <w:rFonts w:ascii="Arial" w:hAnsi="Arial" w:cs="Arial"/>
          <w:szCs w:val="24"/>
        </w:rPr>
        <w:t xml:space="preserve">] If at any time you </w:t>
      </w:r>
      <w:r w:rsidR="000F324F" w:rsidRPr="003E2312">
        <w:rPr>
          <w:rFonts w:ascii="Arial" w:hAnsi="Arial" w:cs="Arial"/>
          <w:szCs w:val="24"/>
        </w:rPr>
        <w:t xml:space="preserve">[experience any negative reaction or] </w:t>
      </w:r>
      <w:r w:rsidR="0016672F" w:rsidRPr="003E2312">
        <w:rPr>
          <w:rFonts w:ascii="Arial" w:hAnsi="Arial" w:cs="Arial"/>
          <w:szCs w:val="24"/>
        </w:rPr>
        <w:t>do not want to participate anymore</w:t>
      </w:r>
      <w:r w:rsidR="000F324F" w:rsidRPr="003E2312">
        <w:rPr>
          <w:rFonts w:ascii="Arial" w:hAnsi="Arial" w:cs="Arial"/>
          <w:szCs w:val="24"/>
        </w:rPr>
        <w:t>,</w:t>
      </w:r>
      <w:r w:rsidR="00F6573F" w:rsidRPr="003E2312">
        <w:rPr>
          <w:rFonts w:ascii="Arial" w:hAnsi="Arial" w:cs="Arial"/>
          <w:szCs w:val="24"/>
        </w:rPr>
        <w:t xml:space="preserve"> </w:t>
      </w:r>
      <w:r w:rsidR="0016672F" w:rsidRPr="003E2312">
        <w:rPr>
          <w:rFonts w:ascii="Arial" w:hAnsi="Arial" w:cs="Arial"/>
          <w:szCs w:val="24"/>
        </w:rPr>
        <w:t xml:space="preserve">you may </w:t>
      </w:r>
      <w:r w:rsidR="00B21AA8" w:rsidRPr="003E2312">
        <w:rPr>
          <w:rFonts w:ascii="Arial" w:hAnsi="Arial" w:cs="Arial"/>
          <w:szCs w:val="24"/>
        </w:rPr>
        <w:t>close your browser and</w:t>
      </w:r>
      <w:r w:rsidR="0016672F" w:rsidRPr="003E2312">
        <w:rPr>
          <w:rFonts w:ascii="Arial" w:hAnsi="Arial" w:cs="Arial"/>
          <w:szCs w:val="24"/>
        </w:rPr>
        <w:t xml:space="preserve"> leave the </w:t>
      </w:r>
      <w:r w:rsidR="006005F9" w:rsidRPr="003E2312">
        <w:rPr>
          <w:rFonts w:ascii="Arial" w:hAnsi="Arial" w:cs="Arial"/>
          <w:szCs w:val="24"/>
        </w:rPr>
        <w:t>survey</w:t>
      </w:r>
      <w:r w:rsidR="00043FDC" w:rsidRPr="003E2312">
        <w:rPr>
          <w:rFonts w:ascii="Arial" w:hAnsi="Arial" w:cs="Arial"/>
          <w:szCs w:val="24"/>
        </w:rPr>
        <w:t>.</w:t>
      </w:r>
      <w:r w:rsidR="0039229F" w:rsidRPr="003E2312">
        <w:rPr>
          <w:rFonts w:ascii="Arial" w:hAnsi="Arial" w:cs="Arial"/>
          <w:szCs w:val="24"/>
        </w:rPr>
        <w:t xml:space="preserve"> </w:t>
      </w:r>
    </w:p>
    <w:p w14:paraId="15FDD445" w14:textId="45C50D7E" w:rsidR="00BE2FE5" w:rsidRPr="003E2312" w:rsidRDefault="00BE2FE5" w:rsidP="00CF4F70">
      <w:pPr>
        <w:rPr>
          <w:rFonts w:ascii="Arial" w:hAnsi="Arial" w:cs="Arial"/>
          <w:szCs w:val="24"/>
        </w:rPr>
      </w:pPr>
    </w:p>
    <w:p w14:paraId="2224CC8B" w14:textId="77777777" w:rsidR="00BE2FE5" w:rsidRPr="003E2312" w:rsidRDefault="00BE2FE5" w:rsidP="00BE2FE5">
      <w:pPr>
        <w:shd w:val="clear" w:color="auto" w:fill="FFFFFF"/>
        <w:spacing w:line="240" w:lineRule="auto"/>
        <w:rPr>
          <w:rFonts w:ascii="Arial" w:eastAsia="Times New Roman" w:hAnsi="Arial" w:cs="Arial"/>
          <w:szCs w:val="24"/>
        </w:rPr>
      </w:pPr>
      <w:r w:rsidRPr="003E2312">
        <w:rPr>
          <w:rFonts w:ascii="Arial" w:hAnsi="Arial" w:cs="Arial"/>
          <w:szCs w:val="24"/>
        </w:rPr>
        <w:t>[If concealment is being used, you may add, “</w:t>
      </w:r>
      <w:r w:rsidRPr="003E2312">
        <w:rPr>
          <w:rFonts w:ascii="Arial" w:eastAsia="Times New Roman" w:hAnsi="Arial" w:cs="Arial"/>
          <w:color w:val="000000"/>
          <w:szCs w:val="24"/>
        </w:rPr>
        <w:t>Some information about the study's purpose is being withheld from you to improve data quality. You will be fully debriefed at the end of the survey on the purpose of the study.”]</w:t>
      </w:r>
    </w:p>
    <w:p w14:paraId="2260E34B" w14:textId="77777777" w:rsidR="00B21AA8" w:rsidRPr="003E2312" w:rsidRDefault="00B21AA8" w:rsidP="00CF4F70">
      <w:pPr>
        <w:rPr>
          <w:rFonts w:ascii="Arial" w:hAnsi="Arial" w:cs="Arial"/>
          <w:szCs w:val="24"/>
        </w:rPr>
      </w:pPr>
    </w:p>
    <w:p w14:paraId="79FC7C53" w14:textId="5261FA81" w:rsidR="00B21AA8" w:rsidRPr="003E2312" w:rsidRDefault="004C2D9E" w:rsidP="00CF4F70">
      <w:pPr>
        <w:shd w:val="clear" w:color="auto" w:fill="FFFFFF"/>
        <w:rPr>
          <w:rFonts w:ascii="Arial" w:hAnsi="Arial" w:cs="Arial"/>
          <w:szCs w:val="24"/>
        </w:rPr>
      </w:pPr>
      <w:r w:rsidRPr="003E2312">
        <w:rPr>
          <w:rFonts w:ascii="Arial" w:hAnsi="Arial" w:cs="Arial"/>
          <w:szCs w:val="24"/>
        </w:rPr>
        <w:t xml:space="preserve">Your name </w:t>
      </w:r>
      <w:r w:rsidR="009C788A" w:rsidRPr="003E2312">
        <w:rPr>
          <w:rFonts w:ascii="Arial" w:hAnsi="Arial" w:cs="Arial"/>
          <w:szCs w:val="24"/>
        </w:rPr>
        <w:t>or</w:t>
      </w:r>
      <w:r w:rsidR="006005F9" w:rsidRPr="003E2312">
        <w:rPr>
          <w:rFonts w:ascii="Arial" w:hAnsi="Arial" w:cs="Arial"/>
          <w:szCs w:val="24"/>
        </w:rPr>
        <w:t xml:space="preserve"> any other identifier </w:t>
      </w:r>
      <w:r w:rsidRPr="003E2312">
        <w:rPr>
          <w:rFonts w:ascii="Arial" w:hAnsi="Arial" w:cs="Arial"/>
          <w:szCs w:val="24"/>
        </w:rPr>
        <w:t>will not be collected</w:t>
      </w:r>
      <w:r w:rsidR="00591847" w:rsidRPr="003E2312">
        <w:rPr>
          <w:rFonts w:ascii="Arial" w:hAnsi="Arial" w:cs="Arial"/>
          <w:szCs w:val="24"/>
        </w:rPr>
        <w:t xml:space="preserve"> in this </w:t>
      </w:r>
      <w:r w:rsidR="006005F9" w:rsidRPr="003E2312">
        <w:rPr>
          <w:rFonts w:ascii="Arial" w:hAnsi="Arial" w:cs="Arial"/>
          <w:szCs w:val="24"/>
        </w:rPr>
        <w:t>survey</w:t>
      </w:r>
      <w:r w:rsidRPr="003E2312">
        <w:rPr>
          <w:rFonts w:ascii="Arial" w:hAnsi="Arial" w:cs="Arial"/>
          <w:szCs w:val="24"/>
        </w:rPr>
        <w:t xml:space="preserve">, and your </w:t>
      </w:r>
      <w:r w:rsidR="006005F9" w:rsidRPr="003E2312">
        <w:rPr>
          <w:rFonts w:ascii="Arial" w:hAnsi="Arial" w:cs="Arial"/>
          <w:szCs w:val="24"/>
        </w:rPr>
        <w:t xml:space="preserve">personal </w:t>
      </w:r>
      <w:r w:rsidRPr="003E2312">
        <w:rPr>
          <w:rFonts w:ascii="Arial" w:hAnsi="Arial" w:cs="Arial"/>
          <w:szCs w:val="24"/>
        </w:rPr>
        <w:t xml:space="preserve">data will </w:t>
      </w:r>
      <w:r w:rsidR="006005F9" w:rsidRPr="003E2312">
        <w:rPr>
          <w:rFonts w:ascii="Arial" w:hAnsi="Arial" w:cs="Arial"/>
          <w:szCs w:val="24"/>
        </w:rPr>
        <w:t>not</w:t>
      </w:r>
      <w:r w:rsidRPr="003E2312">
        <w:rPr>
          <w:rFonts w:ascii="Arial" w:hAnsi="Arial" w:cs="Arial"/>
          <w:szCs w:val="24"/>
        </w:rPr>
        <w:t xml:space="preserve"> be identified </w:t>
      </w:r>
      <w:r w:rsidR="006005F9" w:rsidRPr="003E2312">
        <w:rPr>
          <w:rFonts w:ascii="Arial" w:hAnsi="Arial" w:cs="Arial"/>
          <w:szCs w:val="24"/>
        </w:rPr>
        <w:t xml:space="preserve">in </w:t>
      </w:r>
      <w:r w:rsidR="007D1669" w:rsidRPr="003E2312">
        <w:rPr>
          <w:rFonts w:ascii="Arial" w:hAnsi="Arial" w:cs="Arial"/>
          <w:szCs w:val="24"/>
        </w:rPr>
        <w:t>the</w:t>
      </w:r>
      <w:r w:rsidR="006005F9" w:rsidRPr="003E2312">
        <w:rPr>
          <w:rFonts w:ascii="Arial" w:hAnsi="Arial" w:cs="Arial"/>
          <w:szCs w:val="24"/>
        </w:rPr>
        <w:t xml:space="preserve"> results</w:t>
      </w:r>
      <w:r w:rsidRPr="003E2312">
        <w:rPr>
          <w:rFonts w:ascii="Arial" w:hAnsi="Arial" w:cs="Arial"/>
          <w:szCs w:val="24"/>
        </w:rPr>
        <w:t xml:space="preserve">. All </w:t>
      </w:r>
      <w:r w:rsidR="006005F9" w:rsidRPr="003E2312">
        <w:rPr>
          <w:rFonts w:ascii="Arial" w:hAnsi="Arial" w:cs="Arial"/>
          <w:szCs w:val="24"/>
        </w:rPr>
        <w:t>responses</w:t>
      </w:r>
      <w:r w:rsidRPr="003E2312">
        <w:rPr>
          <w:rFonts w:ascii="Arial" w:hAnsi="Arial" w:cs="Arial"/>
          <w:szCs w:val="24"/>
        </w:rPr>
        <w:t xml:space="preserve"> will be kept completely confidential.</w:t>
      </w:r>
      <w:r w:rsidR="00B21AA8" w:rsidRPr="003E2312">
        <w:rPr>
          <w:rFonts w:ascii="Arial" w:hAnsi="Arial" w:cs="Arial"/>
          <w:szCs w:val="24"/>
        </w:rPr>
        <w:t xml:space="preserve"> </w:t>
      </w:r>
      <w:r w:rsidR="0086394A" w:rsidRPr="003E2312">
        <w:rPr>
          <w:rFonts w:ascii="Arial" w:hAnsi="Arial" w:cs="Arial"/>
          <w:szCs w:val="24"/>
        </w:rPr>
        <w:t>[Include one of the following two statements: “</w:t>
      </w:r>
      <w:r w:rsidR="00B21AA8" w:rsidRPr="003E2312">
        <w:rPr>
          <w:rFonts w:ascii="Arial" w:hAnsi="Arial" w:cs="Arial"/>
          <w:szCs w:val="24"/>
        </w:rPr>
        <w:t>Your de-identified data could be used for future research studies or distributed to another investigator for future research studies without your additional informed consent</w:t>
      </w:r>
      <w:r w:rsidR="0086394A" w:rsidRPr="003E2312">
        <w:rPr>
          <w:rFonts w:ascii="Arial" w:hAnsi="Arial" w:cs="Arial"/>
          <w:szCs w:val="24"/>
        </w:rPr>
        <w:t>.” or “Y</w:t>
      </w:r>
      <w:r w:rsidR="00B21AA8" w:rsidRPr="003E2312">
        <w:rPr>
          <w:rFonts w:ascii="Arial" w:hAnsi="Arial" w:cs="Arial"/>
          <w:szCs w:val="24"/>
        </w:rPr>
        <w:t>our de-identified data will not be used or distributed for future research studies.</w:t>
      </w:r>
      <w:r w:rsidR="0086394A" w:rsidRPr="003E2312">
        <w:rPr>
          <w:rFonts w:ascii="Arial" w:hAnsi="Arial" w:cs="Arial"/>
          <w:szCs w:val="24"/>
        </w:rPr>
        <w:t>”</w:t>
      </w:r>
      <w:r w:rsidR="00B21AA8" w:rsidRPr="003E2312">
        <w:rPr>
          <w:rFonts w:ascii="Arial" w:hAnsi="Arial" w:cs="Arial"/>
          <w:szCs w:val="24"/>
        </w:rPr>
        <w:t>]</w:t>
      </w:r>
    </w:p>
    <w:p w14:paraId="663A7250" w14:textId="66EF8A88" w:rsidR="00B21AA8" w:rsidRPr="003E2312" w:rsidRDefault="00B21AA8" w:rsidP="00CF4F70">
      <w:pPr>
        <w:shd w:val="clear" w:color="auto" w:fill="FFFFFF"/>
        <w:rPr>
          <w:rFonts w:ascii="Arial" w:hAnsi="Arial" w:cs="Arial"/>
          <w:szCs w:val="24"/>
        </w:rPr>
      </w:pPr>
    </w:p>
    <w:p w14:paraId="0EA28170" w14:textId="31355A99" w:rsidR="009C788A" w:rsidRPr="003E2312" w:rsidRDefault="009C788A" w:rsidP="00CF4F70">
      <w:pPr>
        <w:shd w:val="clear" w:color="auto" w:fill="FFFFFF"/>
        <w:rPr>
          <w:rFonts w:ascii="Arial" w:hAnsi="Arial" w:cs="Arial"/>
          <w:szCs w:val="24"/>
        </w:rPr>
      </w:pPr>
      <w:r w:rsidRPr="003E2312">
        <w:rPr>
          <w:rFonts w:ascii="Arial" w:hAnsi="Arial" w:cs="Arial"/>
          <w:szCs w:val="24"/>
        </w:rPr>
        <w:t>[</w:t>
      </w:r>
      <w:r w:rsidRPr="003E2312">
        <w:rPr>
          <w:rFonts w:ascii="Arial" w:hAnsi="Arial" w:cs="Arial"/>
          <w:iCs/>
          <w:szCs w:val="24"/>
        </w:rPr>
        <w:t xml:space="preserve">The </w:t>
      </w:r>
      <w:r w:rsidR="00711DF6" w:rsidRPr="003E2312">
        <w:rPr>
          <w:rFonts w:ascii="Arial" w:hAnsi="Arial" w:cs="Arial"/>
          <w:iCs/>
          <w:szCs w:val="24"/>
        </w:rPr>
        <w:t>next</w:t>
      </w:r>
      <w:r w:rsidRPr="003E2312">
        <w:rPr>
          <w:rFonts w:ascii="Arial" w:hAnsi="Arial" w:cs="Arial"/>
          <w:iCs/>
          <w:szCs w:val="24"/>
        </w:rPr>
        <w:t xml:space="preserve"> paragraph is optional and suggested for surveys of private, sensitive</w:t>
      </w:r>
      <w:r w:rsidR="00711DF6" w:rsidRPr="003E2312">
        <w:rPr>
          <w:rFonts w:ascii="Arial" w:hAnsi="Arial" w:cs="Arial"/>
          <w:iCs/>
          <w:szCs w:val="24"/>
        </w:rPr>
        <w:t>, or potentially embarrassing</w:t>
      </w:r>
      <w:r w:rsidRPr="003E2312">
        <w:rPr>
          <w:rFonts w:ascii="Arial" w:hAnsi="Arial" w:cs="Arial"/>
          <w:iCs/>
          <w:szCs w:val="24"/>
        </w:rPr>
        <w:t xml:space="preserve"> information</w:t>
      </w:r>
      <w:r w:rsidR="003E2312">
        <w:rPr>
          <w:rFonts w:ascii="Arial" w:hAnsi="Arial" w:cs="Arial"/>
          <w:iCs/>
          <w:szCs w:val="24"/>
        </w:rPr>
        <w:t>.</w:t>
      </w:r>
      <w:r w:rsidRPr="003E2312">
        <w:rPr>
          <w:rFonts w:ascii="Arial" w:hAnsi="Arial" w:cs="Arial"/>
          <w:szCs w:val="24"/>
        </w:rPr>
        <w:t>]</w:t>
      </w:r>
    </w:p>
    <w:p w14:paraId="777C4EFC" w14:textId="18128268" w:rsidR="009C788A" w:rsidRPr="003E2312" w:rsidRDefault="00305184" w:rsidP="00CF4F70">
      <w:pPr>
        <w:rPr>
          <w:rFonts w:ascii="Arial" w:hAnsi="Arial" w:cs="Arial"/>
          <w:color w:val="000000" w:themeColor="text1"/>
          <w:szCs w:val="24"/>
          <w:shd w:val="clear" w:color="auto" w:fill="FFFFFF"/>
        </w:rPr>
      </w:pPr>
      <w:r w:rsidRPr="003E2312">
        <w:rPr>
          <w:rFonts w:ascii="Arial" w:hAnsi="Arial" w:cs="Arial"/>
          <w:color w:val="000000" w:themeColor="text1"/>
          <w:szCs w:val="24"/>
          <w:shd w:val="clear" w:color="auto" w:fill="FFFFFF"/>
        </w:rPr>
        <w:t xml:space="preserve">Please realize that there are risks to participating in internet-based research </w:t>
      </w:r>
      <w:r w:rsidR="00CF4F70" w:rsidRPr="003E2312">
        <w:rPr>
          <w:rFonts w:ascii="Arial" w:hAnsi="Arial" w:cs="Arial"/>
          <w:color w:val="000000" w:themeColor="text1"/>
          <w:szCs w:val="24"/>
          <w:shd w:val="clear" w:color="auto" w:fill="FFFFFF"/>
        </w:rPr>
        <w:t>regarding</w:t>
      </w:r>
      <w:r w:rsidRPr="003E2312">
        <w:rPr>
          <w:rFonts w:ascii="Arial" w:hAnsi="Arial" w:cs="Arial"/>
          <w:color w:val="000000" w:themeColor="text1"/>
          <w:szCs w:val="24"/>
          <w:shd w:val="clear" w:color="auto" w:fill="FFFFFF"/>
        </w:rPr>
        <w:t xml:space="preserve"> potential breaches of privacy or anonymity. Be aware that some </w:t>
      </w:r>
      <w:r w:rsidR="00404FA9" w:rsidRPr="003E2312">
        <w:rPr>
          <w:rFonts w:ascii="Arial" w:hAnsi="Arial" w:cs="Arial"/>
          <w:color w:val="000000" w:themeColor="text1"/>
          <w:szCs w:val="24"/>
          <w:shd w:val="clear" w:color="auto" w:fill="FFFFFF"/>
        </w:rPr>
        <w:t>employers</w:t>
      </w:r>
      <w:r w:rsidRPr="003E2312">
        <w:rPr>
          <w:rFonts w:ascii="Arial" w:hAnsi="Arial" w:cs="Arial"/>
          <w:color w:val="000000" w:themeColor="text1"/>
          <w:szCs w:val="24"/>
          <w:shd w:val="clear" w:color="auto" w:fill="FFFFFF"/>
        </w:rPr>
        <w:t xml:space="preserve"> monitor employee internet usage. Please be sure to close your internet browser once you have finished the survey to protect your privacy. In addition, you can further safeguard your privacy by deleting the webpage history from your browser after closing the survey link.</w:t>
      </w:r>
    </w:p>
    <w:p w14:paraId="4AADCFAC" w14:textId="77777777" w:rsidR="009C788A" w:rsidRPr="003E2312" w:rsidRDefault="009C788A" w:rsidP="00CF4F70">
      <w:pPr>
        <w:rPr>
          <w:rFonts w:ascii="Arial" w:hAnsi="Arial" w:cs="Arial"/>
          <w:color w:val="000000" w:themeColor="text1"/>
          <w:szCs w:val="24"/>
          <w:shd w:val="clear" w:color="auto" w:fill="FFFFFF"/>
        </w:rPr>
      </w:pPr>
    </w:p>
    <w:p w14:paraId="6B405222" w14:textId="5B63E31A" w:rsidR="00305184" w:rsidRPr="003E2312" w:rsidRDefault="00916D65" w:rsidP="00CF4F70">
      <w:pPr>
        <w:rPr>
          <w:rFonts w:ascii="Arial" w:hAnsi="Arial" w:cs="Arial"/>
          <w:color w:val="000000" w:themeColor="text1"/>
          <w:szCs w:val="24"/>
        </w:rPr>
      </w:pPr>
      <w:r w:rsidRPr="003E2312">
        <w:rPr>
          <w:rFonts w:ascii="Arial" w:hAnsi="Arial" w:cs="Arial"/>
          <w:color w:val="000000" w:themeColor="text1"/>
          <w:szCs w:val="24"/>
          <w:shd w:val="clear" w:color="auto" w:fill="FFFFFF"/>
        </w:rPr>
        <w:t>Although participation in this study may not benefit you directly, we believe that the information obtained will [</w:t>
      </w:r>
      <w:r w:rsidRPr="003E2312">
        <w:rPr>
          <w:rFonts w:ascii="Arial" w:hAnsi="Arial" w:cs="Arial"/>
          <w:iCs/>
          <w:color w:val="000000" w:themeColor="text1"/>
          <w:szCs w:val="24"/>
          <w:shd w:val="clear" w:color="auto" w:fill="FFFFFF"/>
        </w:rPr>
        <w:t xml:space="preserve">describe the knowledge or understanding you anticipate </w:t>
      </w:r>
      <w:r w:rsidRPr="003E2312">
        <w:rPr>
          <w:rFonts w:ascii="Arial" w:hAnsi="Arial" w:cs="Arial"/>
          <w:iCs/>
          <w:color w:val="000000" w:themeColor="text1"/>
          <w:szCs w:val="24"/>
          <w:shd w:val="clear" w:color="auto" w:fill="FFFFFF"/>
        </w:rPr>
        <w:lastRenderedPageBreak/>
        <w:t>gaining</w:t>
      </w:r>
      <w:r w:rsidRPr="003E2312">
        <w:rPr>
          <w:rFonts w:ascii="Arial" w:hAnsi="Arial" w:cs="Arial"/>
          <w:color w:val="000000" w:themeColor="text1"/>
          <w:szCs w:val="24"/>
          <w:shd w:val="clear" w:color="auto" w:fill="FFFFFF"/>
        </w:rPr>
        <w:t>]</w:t>
      </w:r>
      <w:r w:rsidRPr="003E2312">
        <w:rPr>
          <w:rFonts w:ascii="Arial" w:hAnsi="Arial" w:cs="Arial"/>
          <w:iCs/>
          <w:color w:val="000000" w:themeColor="text1"/>
          <w:szCs w:val="24"/>
          <w:shd w:val="clear" w:color="auto" w:fill="FFFFFF"/>
        </w:rPr>
        <w:t>.</w:t>
      </w:r>
      <w:r w:rsidRPr="003E2312">
        <w:rPr>
          <w:rFonts w:ascii="Arial" w:hAnsi="Arial" w:cs="Arial"/>
          <w:color w:val="000000" w:themeColor="text1"/>
          <w:szCs w:val="24"/>
          <w:shd w:val="clear" w:color="auto" w:fill="FFFFFF"/>
        </w:rPr>
        <w:t xml:space="preserve"> </w:t>
      </w:r>
      <w:r w:rsidR="00711DF6" w:rsidRPr="003E2312">
        <w:rPr>
          <w:rFonts w:ascii="Arial" w:hAnsi="Arial" w:cs="Arial"/>
          <w:szCs w:val="24"/>
        </w:rPr>
        <w:t>Participants in this study will receive [describe compensation, such as payment or an entry into a drawing, if applicabl</w:t>
      </w:r>
      <w:r w:rsidR="000F324F" w:rsidRPr="003E2312">
        <w:rPr>
          <w:rFonts w:ascii="Arial" w:hAnsi="Arial" w:cs="Arial"/>
          <w:szCs w:val="24"/>
        </w:rPr>
        <w:t xml:space="preserve">e. If no compensation is offered, say </w:t>
      </w:r>
      <w:r w:rsidR="00C829CA" w:rsidRPr="003E2312">
        <w:rPr>
          <w:rFonts w:ascii="Arial" w:hAnsi="Arial" w:cs="Arial"/>
          <w:szCs w:val="24"/>
        </w:rPr>
        <w:t>“</w:t>
      </w:r>
      <w:r w:rsidR="000F324F" w:rsidRPr="003E2312">
        <w:rPr>
          <w:rFonts w:ascii="Arial" w:hAnsi="Arial" w:cs="Arial"/>
          <w:szCs w:val="24"/>
        </w:rPr>
        <w:t>no compensation.”]</w:t>
      </w:r>
    </w:p>
    <w:p w14:paraId="1D9BD1D9" w14:textId="51F38BF4" w:rsidR="001A6C03" w:rsidRPr="003E2312" w:rsidRDefault="001A6C03" w:rsidP="00CF4F70">
      <w:pPr>
        <w:rPr>
          <w:rFonts w:ascii="Arial" w:hAnsi="Arial" w:cs="Arial"/>
          <w:szCs w:val="24"/>
        </w:rPr>
      </w:pPr>
    </w:p>
    <w:p w14:paraId="2D273F8A" w14:textId="705B542A" w:rsidR="009C788A" w:rsidRPr="003E2312" w:rsidRDefault="009C788A" w:rsidP="00CF4F70">
      <w:pPr>
        <w:rPr>
          <w:rFonts w:ascii="Arial" w:hAnsi="Arial" w:cs="Arial"/>
          <w:szCs w:val="24"/>
        </w:rPr>
      </w:pPr>
      <w:r w:rsidRPr="003E2312">
        <w:rPr>
          <w:rFonts w:ascii="Arial" w:hAnsi="Arial" w:cs="Arial"/>
          <w:szCs w:val="24"/>
        </w:rPr>
        <w:t xml:space="preserve">Your participation is completely voluntary. You may quit the survey or skip any question at any time without penalty. </w:t>
      </w:r>
      <w:r w:rsidR="00C829CA" w:rsidRPr="003E2312">
        <w:rPr>
          <w:rFonts w:ascii="Arial" w:hAnsi="Arial" w:cs="Arial"/>
          <w:szCs w:val="24"/>
        </w:rPr>
        <w:t>[If your survey has forced responses, delete the phrase</w:t>
      </w:r>
      <w:r w:rsidR="003E2312">
        <w:rPr>
          <w:rFonts w:ascii="Arial" w:hAnsi="Arial" w:cs="Arial"/>
          <w:szCs w:val="24"/>
        </w:rPr>
        <w:t xml:space="preserve"> “or skip any question at any time.”</w:t>
      </w:r>
      <w:r w:rsidR="00C829CA" w:rsidRPr="003E2312">
        <w:rPr>
          <w:rFonts w:ascii="Arial" w:hAnsi="Arial" w:cs="Arial"/>
          <w:szCs w:val="24"/>
        </w:rPr>
        <w:t xml:space="preserve">] </w:t>
      </w:r>
      <w:r w:rsidRPr="003E2312">
        <w:rPr>
          <w:rFonts w:ascii="Arial" w:hAnsi="Arial" w:cs="Arial"/>
          <w:szCs w:val="24"/>
        </w:rPr>
        <w:t xml:space="preserve">There is no loss of benefits if you choose to leave the survey [, </w:t>
      </w:r>
      <w:r w:rsidRPr="003E2312">
        <w:rPr>
          <w:rFonts w:ascii="Arial" w:hAnsi="Arial" w:cs="Arial"/>
          <w:iCs/>
          <w:szCs w:val="24"/>
        </w:rPr>
        <w:t>but compensation will only be provided upon completion, if applicable].</w:t>
      </w:r>
    </w:p>
    <w:p w14:paraId="074CECDB" w14:textId="77777777" w:rsidR="009C788A" w:rsidRPr="003E2312" w:rsidRDefault="009C788A" w:rsidP="00CF4F70">
      <w:pPr>
        <w:rPr>
          <w:rFonts w:ascii="Arial" w:hAnsi="Arial" w:cs="Arial"/>
          <w:szCs w:val="24"/>
        </w:rPr>
      </w:pPr>
    </w:p>
    <w:p w14:paraId="7DCE3018" w14:textId="7AB8D441" w:rsidR="001A6C03" w:rsidRPr="003E2312" w:rsidRDefault="001A6C03" w:rsidP="00CF4F70">
      <w:pPr>
        <w:rPr>
          <w:rFonts w:ascii="Arial" w:hAnsi="Arial" w:cs="Arial"/>
          <w:szCs w:val="24"/>
        </w:rPr>
      </w:pPr>
      <w:r w:rsidRPr="003E2312">
        <w:rPr>
          <w:rFonts w:ascii="Arial" w:hAnsi="Arial" w:cs="Arial"/>
          <w:szCs w:val="24"/>
        </w:rPr>
        <w:t xml:space="preserve">If you have any questions or concerns about this </w:t>
      </w:r>
      <w:r w:rsidR="00CF4F70" w:rsidRPr="003E2312">
        <w:rPr>
          <w:rFonts w:ascii="Arial" w:hAnsi="Arial" w:cs="Arial"/>
          <w:szCs w:val="24"/>
        </w:rPr>
        <w:t>survey</w:t>
      </w:r>
      <w:r w:rsidRPr="003E2312">
        <w:rPr>
          <w:rFonts w:ascii="Arial" w:hAnsi="Arial" w:cs="Arial"/>
          <w:szCs w:val="24"/>
        </w:rPr>
        <w:t xml:space="preserve">, please contact [name of the researcher(s)] at [email or phone number(s) of </w:t>
      </w:r>
      <w:r w:rsidR="003E2312">
        <w:rPr>
          <w:rFonts w:ascii="Arial" w:hAnsi="Arial" w:cs="Arial"/>
          <w:szCs w:val="24"/>
        </w:rPr>
        <w:t xml:space="preserve">the </w:t>
      </w:r>
      <w:r w:rsidRPr="003E2312">
        <w:rPr>
          <w:rFonts w:ascii="Arial" w:hAnsi="Arial" w:cs="Arial"/>
          <w:szCs w:val="24"/>
        </w:rPr>
        <w:t xml:space="preserve">researcher(s)]. If you have questions or concerns about the rights and welfare of research participants, please contact the John Carroll University Institutional Review Board Administrator at </w:t>
      </w:r>
      <w:hyperlink r:id="rId9" w:history="1">
        <w:r w:rsidR="00C829CA" w:rsidRPr="003E2312">
          <w:rPr>
            <w:rStyle w:val="Hyperlink"/>
            <w:rFonts w:ascii="Arial" w:hAnsi="Arial" w:cs="Arial"/>
            <w:szCs w:val="24"/>
          </w:rPr>
          <w:t>irb@jcu.edu</w:t>
        </w:r>
      </w:hyperlink>
      <w:r w:rsidR="00C829CA" w:rsidRPr="003E2312">
        <w:rPr>
          <w:rFonts w:ascii="Arial" w:hAnsi="Arial" w:cs="Arial"/>
          <w:szCs w:val="24"/>
        </w:rPr>
        <w:t xml:space="preserve"> </w:t>
      </w:r>
      <w:r w:rsidR="007D1669" w:rsidRPr="003E2312">
        <w:rPr>
          <w:rFonts w:ascii="Arial" w:hAnsi="Arial" w:cs="Arial"/>
          <w:szCs w:val="24"/>
        </w:rPr>
        <w:t xml:space="preserve">or </w:t>
      </w:r>
      <w:r w:rsidRPr="003E2312">
        <w:rPr>
          <w:rFonts w:ascii="Arial" w:hAnsi="Arial" w:cs="Arial"/>
          <w:szCs w:val="24"/>
        </w:rPr>
        <w:t>(216) 397-1527.</w:t>
      </w:r>
    </w:p>
    <w:p w14:paraId="6A1806BF" w14:textId="77777777" w:rsidR="001A6C03" w:rsidRPr="003E2312" w:rsidRDefault="001A6C03" w:rsidP="00CF4F70">
      <w:pPr>
        <w:rPr>
          <w:rFonts w:ascii="Arial" w:hAnsi="Arial" w:cs="Arial"/>
          <w:szCs w:val="24"/>
        </w:rPr>
      </w:pPr>
    </w:p>
    <w:p w14:paraId="1709861D" w14:textId="1FB3AB57" w:rsidR="00BC4F9F" w:rsidRPr="003E2312" w:rsidRDefault="00DD7667" w:rsidP="00CF4F70">
      <w:pPr>
        <w:rPr>
          <w:rFonts w:ascii="Arial" w:hAnsi="Arial" w:cs="Arial"/>
          <w:szCs w:val="24"/>
        </w:rPr>
      </w:pPr>
      <w:r w:rsidRPr="003E2312">
        <w:rPr>
          <w:rFonts w:ascii="Arial" w:hAnsi="Arial" w:cs="Arial"/>
          <w:szCs w:val="24"/>
        </w:rPr>
        <w:t xml:space="preserve">By continuing with this </w:t>
      </w:r>
      <w:r w:rsidR="00711DF6" w:rsidRPr="003E2312">
        <w:rPr>
          <w:rFonts w:ascii="Arial" w:hAnsi="Arial" w:cs="Arial"/>
          <w:szCs w:val="24"/>
        </w:rPr>
        <w:t>survey,</w:t>
      </w:r>
      <w:r w:rsidRPr="003E2312">
        <w:rPr>
          <w:rFonts w:ascii="Arial" w:hAnsi="Arial" w:cs="Arial"/>
          <w:szCs w:val="24"/>
        </w:rPr>
        <w:t xml:space="preserve"> you confirm that you </w:t>
      </w:r>
      <w:r w:rsidR="001465E3" w:rsidRPr="003E2312">
        <w:rPr>
          <w:rFonts w:ascii="Arial" w:hAnsi="Arial" w:cs="Arial"/>
        </w:rPr>
        <w:t>have read and understand the information above</w:t>
      </w:r>
      <w:r w:rsidR="001465E3" w:rsidRPr="003E2312">
        <w:rPr>
          <w:rFonts w:ascii="Arial" w:hAnsi="Arial" w:cs="Arial"/>
          <w:szCs w:val="24"/>
        </w:rPr>
        <w:t xml:space="preserve">, </w:t>
      </w:r>
      <w:r w:rsidR="003E2312">
        <w:rPr>
          <w:rFonts w:ascii="Arial" w:hAnsi="Arial" w:cs="Arial"/>
          <w:szCs w:val="24"/>
        </w:rPr>
        <w:t xml:space="preserve">that </w:t>
      </w:r>
      <w:r w:rsidR="001465E3" w:rsidRPr="003E2312">
        <w:rPr>
          <w:rFonts w:ascii="Arial" w:hAnsi="Arial" w:cs="Arial"/>
          <w:szCs w:val="24"/>
        </w:rPr>
        <w:t xml:space="preserve">you </w:t>
      </w:r>
      <w:r w:rsidRPr="003E2312">
        <w:rPr>
          <w:rFonts w:ascii="Arial" w:hAnsi="Arial" w:cs="Arial"/>
          <w:szCs w:val="24"/>
        </w:rPr>
        <w:t xml:space="preserve">are at least 18 years of </w:t>
      </w:r>
      <w:r w:rsidR="00B94649" w:rsidRPr="003E2312">
        <w:rPr>
          <w:rFonts w:ascii="Arial" w:hAnsi="Arial" w:cs="Arial"/>
          <w:szCs w:val="24"/>
        </w:rPr>
        <w:t>age [</w:t>
      </w:r>
      <w:r w:rsidR="00491082" w:rsidRPr="003E2312">
        <w:rPr>
          <w:rFonts w:ascii="Arial" w:hAnsi="Arial" w:cs="Arial"/>
          <w:szCs w:val="24"/>
        </w:rPr>
        <w:t>and other possible inclusion/exclusion criteria]</w:t>
      </w:r>
      <w:r w:rsidR="001465E3" w:rsidRPr="003E2312">
        <w:rPr>
          <w:rFonts w:ascii="Arial" w:hAnsi="Arial" w:cs="Arial"/>
          <w:szCs w:val="24"/>
        </w:rPr>
        <w:t>,</w:t>
      </w:r>
      <w:r w:rsidR="00491082" w:rsidRPr="003E2312">
        <w:rPr>
          <w:rFonts w:ascii="Arial" w:hAnsi="Arial" w:cs="Arial"/>
          <w:szCs w:val="24"/>
        </w:rPr>
        <w:t xml:space="preserve"> </w:t>
      </w:r>
      <w:r w:rsidRPr="003E2312">
        <w:rPr>
          <w:rFonts w:ascii="Arial" w:hAnsi="Arial" w:cs="Arial"/>
          <w:szCs w:val="24"/>
        </w:rPr>
        <w:t xml:space="preserve">and that you consent to </w:t>
      </w:r>
      <w:r w:rsidR="00591495" w:rsidRPr="003E2312">
        <w:rPr>
          <w:rFonts w:ascii="Arial" w:hAnsi="Arial" w:cs="Arial"/>
          <w:szCs w:val="24"/>
        </w:rPr>
        <w:t>participate. If you do not consent to participate, please exit this survey or close your browser.</w:t>
      </w:r>
    </w:p>
    <w:p w14:paraId="636AC613" w14:textId="343FD7BF" w:rsidR="002F430F" w:rsidRPr="003E2312" w:rsidRDefault="002F430F" w:rsidP="00CF4F70">
      <w:pPr>
        <w:ind w:right="810"/>
        <w:rPr>
          <w:rFonts w:ascii="Arial" w:hAnsi="Arial" w:cs="Arial"/>
          <w:szCs w:val="24"/>
        </w:rPr>
      </w:pPr>
    </w:p>
    <w:p w14:paraId="123DA1F1" w14:textId="63F6D5D4" w:rsidR="002F430F" w:rsidRPr="003E2312" w:rsidRDefault="002F430F" w:rsidP="00CF4F70">
      <w:pPr>
        <w:rPr>
          <w:rFonts w:ascii="Arial" w:hAnsi="Arial" w:cs="Arial"/>
          <w:szCs w:val="24"/>
        </w:rPr>
      </w:pPr>
    </w:p>
    <w:p w14:paraId="01EE4D88" w14:textId="52911B0D" w:rsidR="00C829CA" w:rsidRPr="003E2312" w:rsidRDefault="00C829CA" w:rsidP="00C829CA">
      <w:pPr>
        <w:rPr>
          <w:rFonts w:ascii="Arial" w:hAnsi="Arial" w:cs="Arial"/>
          <w:szCs w:val="24"/>
        </w:rPr>
      </w:pPr>
      <w:r w:rsidRPr="003E2312">
        <w:rPr>
          <w:rFonts w:ascii="Arial" w:hAnsi="Arial" w:cs="Arial"/>
          <w:szCs w:val="24"/>
        </w:rPr>
        <w:t>[Insert a page break here so participants must “click” to enter the survey.]</w:t>
      </w:r>
    </w:p>
    <w:p w14:paraId="07FD7B7C" w14:textId="77777777" w:rsidR="002F430F" w:rsidRPr="003E2312" w:rsidRDefault="002F430F" w:rsidP="00CF4F70">
      <w:pPr>
        <w:rPr>
          <w:rFonts w:ascii="Arial" w:hAnsi="Arial" w:cs="Arial"/>
          <w:b/>
          <w:szCs w:val="24"/>
          <w:u w:val="single"/>
        </w:rPr>
      </w:pPr>
    </w:p>
    <w:p w14:paraId="6689EEA3" w14:textId="77777777" w:rsidR="002F430F" w:rsidRPr="003E2312" w:rsidRDefault="002F430F" w:rsidP="00CF4F70">
      <w:pPr>
        <w:rPr>
          <w:rFonts w:ascii="Arial" w:hAnsi="Arial" w:cs="Arial"/>
          <w:b/>
          <w:szCs w:val="24"/>
          <w:u w:val="single"/>
        </w:rPr>
      </w:pPr>
    </w:p>
    <w:p w14:paraId="5494CA64" w14:textId="77777777" w:rsidR="002F430F" w:rsidRPr="009F6ABA" w:rsidRDefault="002F430F" w:rsidP="00CF4F70">
      <w:pPr>
        <w:rPr>
          <w:rFonts w:ascii="Arial" w:hAnsi="Arial" w:cs="Arial"/>
          <w:b/>
          <w:szCs w:val="24"/>
          <w:u w:val="single"/>
        </w:rPr>
      </w:pPr>
    </w:p>
    <w:sectPr w:rsidR="002F430F" w:rsidRPr="009F6ABA" w:rsidSect="000F324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05D19" w14:textId="77777777" w:rsidR="0025579B" w:rsidRDefault="0025579B" w:rsidP="0025579B">
      <w:pPr>
        <w:spacing w:line="240" w:lineRule="auto"/>
      </w:pPr>
      <w:r>
        <w:separator/>
      </w:r>
    </w:p>
  </w:endnote>
  <w:endnote w:type="continuationSeparator" w:id="0">
    <w:p w14:paraId="17F3DA65" w14:textId="77777777" w:rsidR="0025579B" w:rsidRDefault="0025579B" w:rsidP="00255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C6FDA" w14:textId="77777777" w:rsidR="007C57D6" w:rsidRDefault="007C5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E238" w14:textId="77777777" w:rsidR="007C57D6" w:rsidRDefault="007C5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908A" w14:textId="77777777" w:rsidR="007C57D6" w:rsidRDefault="007C5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6F4A4" w14:textId="77777777" w:rsidR="0025579B" w:rsidRDefault="0025579B" w:rsidP="0025579B">
      <w:pPr>
        <w:spacing w:line="240" w:lineRule="auto"/>
      </w:pPr>
      <w:r>
        <w:separator/>
      </w:r>
    </w:p>
  </w:footnote>
  <w:footnote w:type="continuationSeparator" w:id="0">
    <w:p w14:paraId="0E0975FE" w14:textId="77777777" w:rsidR="0025579B" w:rsidRDefault="0025579B" w:rsidP="002557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6349A" w14:textId="77777777" w:rsidR="007C57D6" w:rsidRDefault="007C5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BC812" w14:textId="1AF6FAF2" w:rsidR="0025579B" w:rsidRDefault="0025579B">
    <w:pPr>
      <w:pStyle w:val="Header"/>
    </w:pPr>
    <w:r>
      <w:rPr>
        <w:noProof/>
      </w:rPr>
      <w:drawing>
        <wp:anchor distT="0" distB="0" distL="114300" distR="114300" simplePos="0" relativeHeight="251658240" behindDoc="1" locked="0" layoutInCell="1" allowOverlap="1" wp14:anchorId="55A56D84" wp14:editId="7C614C62">
          <wp:simplePos x="0" y="0"/>
          <wp:positionH relativeFrom="column">
            <wp:posOffset>-409575</wp:posOffset>
          </wp:positionH>
          <wp:positionV relativeFrom="paragraph">
            <wp:posOffset>-95250</wp:posOffset>
          </wp:positionV>
          <wp:extent cx="3243580" cy="548640"/>
          <wp:effectExtent l="0" t="0" r="0" b="3810"/>
          <wp:wrapTight wrapText="bothSides">
            <wp:wrapPolygon edited="0">
              <wp:start x="0" y="0"/>
              <wp:lineTo x="0" y="21000"/>
              <wp:lineTo x="21439" y="21000"/>
              <wp:lineTo x="21439"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54864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5BF13" w14:textId="77777777" w:rsidR="007C57D6" w:rsidRDefault="007C5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05FE6"/>
    <w:multiLevelType w:val="hybridMultilevel"/>
    <w:tmpl w:val="D5861B8C"/>
    <w:lvl w:ilvl="0" w:tplc="2228AD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F54E7"/>
    <w:multiLevelType w:val="hybridMultilevel"/>
    <w:tmpl w:val="65C841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9977E2"/>
    <w:multiLevelType w:val="multilevel"/>
    <w:tmpl w:val="C3D8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D048C4"/>
    <w:multiLevelType w:val="multilevel"/>
    <w:tmpl w:val="891A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F2A6B"/>
    <w:multiLevelType w:val="multilevel"/>
    <w:tmpl w:val="1AC6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72F"/>
    <w:rsid w:val="00043FDC"/>
    <w:rsid w:val="00050378"/>
    <w:rsid w:val="000F324F"/>
    <w:rsid w:val="001465E3"/>
    <w:rsid w:val="0016672F"/>
    <w:rsid w:val="00185667"/>
    <w:rsid w:val="001A6C03"/>
    <w:rsid w:val="0022735C"/>
    <w:rsid w:val="0025579B"/>
    <w:rsid w:val="002F430F"/>
    <w:rsid w:val="00301B0D"/>
    <w:rsid w:val="00305184"/>
    <w:rsid w:val="0039229F"/>
    <w:rsid w:val="003B38F5"/>
    <w:rsid w:val="003D528C"/>
    <w:rsid w:val="003E2312"/>
    <w:rsid w:val="00404FA9"/>
    <w:rsid w:val="00443D0C"/>
    <w:rsid w:val="00491082"/>
    <w:rsid w:val="004C2D9E"/>
    <w:rsid w:val="00515921"/>
    <w:rsid w:val="00591495"/>
    <w:rsid w:val="00591847"/>
    <w:rsid w:val="005B0C2A"/>
    <w:rsid w:val="006005F9"/>
    <w:rsid w:val="006E5147"/>
    <w:rsid w:val="00711DF6"/>
    <w:rsid w:val="007471AC"/>
    <w:rsid w:val="00753AEF"/>
    <w:rsid w:val="007646E5"/>
    <w:rsid w:val="007C323E"/>
    <w:rsid w:val="007C57D6"/>
    <w:rsid w:val="007D1669"/>
    <w:rsid w:val="007F6427"/>
    <w:rsid w:val="0086394A"/>
    <w:rsid w:val="00883F85"/>
    <w:rsid w:val="00916D65"/>
    <w:rsid w:val="009875F3"/>
    <w:rsid w:val="009C788A"/>
    <w:rsid w:val="009F6ABA"/>
    <w:rsid w:val="00A94C91"/>
    <w:rsid w:val="00B21AA8"/>
    <w:rsid w:val="00B371DB"/>
    <w:rsid w:val="00B8114F"/>
    <w:rsid w:val="00B94649"/>
    <w:rsid w:val="00BA2DCF"/>
    <w:rsid w:val="00BA7A94"/>
    <w:rsid w:val="00BC4F9F"/>
    <w:rsid w:val="00BD5EEB"/>
    <w:rsid w:val="00BE2FE5"/>
    <w:rsid w:val="00C21844"/>
    <w:rsid w:val="00C829CA"/>
    <w:rsid w:val="00CF4F70"/>
    <w:rsid w:val="00D9701E"/>
    <w:rsid w:val="00DA4696"/>
    <w:rsid w:val="00DD4951"/>
    <w:rsid w:val="00DD7561"/>
    <w:rsid w:val="00DD7667"/>
    <w:rsid w:val="00F6573F"/>
    <w:rsid w:val="00F84689"/>
    <w:rsid w:val="00FF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FA8A0D"/>
  <w15:docId w15:val="{BFB160D2-6279-4848-96F6-B408BDE0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921"/>
    <w:pPr>
      <w:spacing w:after="0"/>
    </w:pPr>
    <w:rPr>
      <w:rFonts w:ascii="Times New Roman" w:hAnsi="Times New Roman"/>
      <w:sz w:val="24"/>
    </w:rPr>
  </w:style>
  <w:style w:type="paragraph" w:styleId="Heading3">
    <w:name w:val="heading 3"/>
    <w:basedOn w:val="Normal"/>
    <w:link w:val="Heading3Char"/>
    <w:uiPriority w:val="9"/>
    <w:qFormat/>
    <w:rsid w:val="00DD766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1AC"/>
    <w:pPr>
      <w:ind w:left="720"/>
      <w:contextualSpacing/>
    </w:pPr>
  </w:style>
  <w:style w:type="character" w:customStyle="1" w:styleId="apple-converted-space">
    <w:name w:val="apple-converted-space"/>
    <w:basedOn w:val="DefaultParagraphFont"/>
    <w:rsid w:val="001A6C03"/>
  </w:style>
  <w:style w:type="character" w:customStyle="1" w:styleId="Heading3Char">
    <w:name w:val="Heading 3 Char"/>
    <w:basedOn w:val="DefaultParagraphFont"/>
    <w:link w:val="Heading3"/>
    <w:uiPriority w:val="9"/>
    <w:rsid w:val="00DD766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D766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D7667"/>
    <w:rPr>
      <w:b/>
      <w:bCs/>
    </w:rPr>
  </w:style>
  <w:style w:type="character" w:styleId="Hyperlink">
    <w:name w:val="Hyperlink"/>
    <w:basedOn w:val="DefaultParagraphFont"/>
    <w:uiPriority w:val="99"/>
    <w:unhideWhenUsed/>
    <w:rsid w:val="0022735C"/>
    <w:rPr>
      <w:color w:val="0000FF" w:themeColor="hyperlink"/>
      <w:u w:val="single"/>
    </w:rPr>
  </w:style>
  <w:style w:type="character" w:styleId="FollowedHyperlink">
    <w:name w:val="FollowedHyperlink"/>
    <w:basedOn w:val="DefaultParagraphFont"/>
    <w:uiPriority w:val="99"/>
    <w:semiHidden/>
    <w:unhideWhenUsed/>
    <w:rsid w:val="00404FA9"/>
    <w:rPr>
      <w:color w:val="800080" w:themeColor="followedHyperlink"/>
      <w:u w:val="single"/>
    </w:rPr>
  </w:style>
  <w:style w:type="character" w:styleId="UnresolvedMention">
    <w:name w:val="Unresolved Mention"/>
    <w:basedOn w:val="DefaultParagraphFont"/>
    <w:uiPriority w:val="99"/>
    <w:semiHidden/>
    <w:unhideWhenUsed/>
    <w:rsid w:val="00753AEF"/>
    <w:rPr>
      <w:color w:val="605E5C"/>
      <w:shd w:val="clear" w:color="auto" w:fill="E1DFDD"/>
    </w:rPr>
  </w:style>
  <w:style w:type="paragraph" w:styleId="Header">
    <w:name w:val="header"/>
    <w:basedOn w:val="Normal"/>
    <w:link w:val="HeaderChar"/>
    <w:uiPriority w:val="99"/>
    <w:unhideWhenUsed/>
    <w:rsid w:val="0025579B"/>
    <w:pPr>
      <w:tabs>
        <w:tab w:val="center" w:pos="4680"/>
        <w:tab w:val="right" w:pos="9360"/>
      </w:tabs>
      <w:spacing w:line="240" w:lineRule="auto"/>
    </w:pPr>
  </w:style>
  <w:style w:type="character" w:customStyle="1" w:styleId="HeaderChar">
    <w:name w:val="Header Char"/>
    <w:basedOn w:val="DefaultParagraphFont"/>
    <w:link w:val="Header"/>
    <w:uiPriority w:val="99"/>
    <w:rsid w:val="0025579B"/>
    <w:rPr>
      <w:rFonts w:ascii="Times New Roman" w:hAnsi="Times New Roman"/>
      <w:sz w:val="24"/>
    </w:rPr>
  </w:style>
  <w:style w:type="paragraph" w:styleId="Footer">
    <w:name w:val="footer"/>
    <w:basedOn w:val="Normal"/>
    <w:link w:val="FooterChar"/>
    <w:uiPriority w:val="99"/>
    <w:unhideWhenUsed/>
    <w:rsid w:val="0025579B"/>
    <w:pPr>
      <w:tabs>
        <w:tab w:val="center" w:pos="4680"/>
        <w:tab w:val="right" w:pos="9360"/>
      </w:tabs>
      <w:spacing w:line="240" w:lineRule="auto"/>
    </w:pPr>
  </w:style>
  <w:style w:type="character" w:customStyle="1" w:styleId="FooterChar">
    <w:name w:val="Footer Char"/>
    <w:basedOn w:val="DefaultParagraphFont"/>
    <w:link w:val="Footer"/>
    <w:uiPriority w:val="99"/>
    <w:rsid w:val="0025579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3336">
      <w:bodyDiv w:val="1"/>
      <w:marLeft w:val="0"/>
      <w:marRight w:val="0"/>
      <w:marTop w:val="0"/>
      <w:marBottom w:val="0"/>
      <w:divBdr>
        <w:top w:val="none" w:sz="0" w:space="0" w:color="auto"/>
        <w:left w:val="none" w:sz="0" w:space="0" w:color="auto"/>
        <w:bottom w:val="none" w:sz="0" w:space="0" w:color="auto"/>
        <w:right w:val="none" w:sz="0" w:space="0" w:color="auto"/>
      </w:divBdr>
    </w:div>
    <w:div w:id="434132912">
      <w:bodyDiv w:val="1"/>
      <w:marLeft w:val="0"/>
      <w:marRight w:val="0"/>
      <w:marTop w:val="0"/>
      <w:marBottom w:val="0"/>
      <w:divBdr>
        <w:top w:val="none" w:sz="0" w:space="0" w:color="auto"/>
        <w:left w:val="none" w:sz="0" w:space="0" w:color="auto"/>
        <w:bottom w:val="none" w:sz="0" w:space="0" w:color="auto"/>
        <w:right w:val="none" w:sz="0" w:space="0" w:color="auto"/>
      </w:divBdr>
    </w:div>
    <w:div w:id="837499008">
      <w:bodyDiv w:val="1"/>
      <w:marLeft w:val="0"/>
      <w:marRight w:val="0"/>
      <w:marTop w:val="0"/>
      <w:marBottom w:val="0"/>
      <w:divBdr>
        <w:top w:val="none" w:sz="0" w:space="0" w:color="auto"/>
        <w:left w:val="none" w:sz="0" w:space="0" w:color="auto"/>
        <w:bottom w:val="none" w:sz="0" w:space="0" w:color="auto"/>
        <w:right w:val="none" w:sz="0" w:space="0" w:color="auto"/>
      </w:divBdr>
    </w:div>
    <w:div w:id="1437411444">
      <w:bodyDiv w:val="1"/>
      <w:marLeft w:val="0"/>
      <w:marRight w:val="0"/>
      <w:marTop w:val="0"/>
      <w:marBottom w:val="0"/>
      <w:divBdr>
        <w:top w:val="none" w:sz="0" w:space="0" w:color="auto"/>
        <w:left w:val="none" w:sz="0" w:space="0" w:color="auto"/>
        <w:bottom w:val="none" w:sz="0" w:space="0" w:color="auto"/>
        <w:right w:val="none" w:sz="0" w:space="0" w:color="auto"/>
      </w:divBdr>
    </w:div>
    <w:div w:id="2012372030">
      <w:bodyDiv w:val="1"/>
      <w:marLeft w:val="0"/>
      <w:marRight w:val="0"/>
      <w:marTop w:val="0"/>
      <w:marBottom w:val="0"/>
      <w:divBdr>
        <w:top w:val="none" w:sz="0" w:space="0" w:color="auto"/>
        <w:left w:val="none" w:sz="0" w:space="0" w:color="auto"/>
        <w:bottom w:val="none" w:sz="0" w:space="0" w:color="auto"/>
        <w:right w:val="none" w:sz="0" w:space="0" w:color="auto"/>
      </w:divBdr>
    </w:div>
    <w:div w:id="204066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jc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b@jcu.e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AB722-1358-4D6D-A525-B36289E4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3036</Characters>
  <Application>Microsoft Office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John Carroll University</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Krus, Carole M.</dc:creator>
  <cp:lastModifiedBy>Krus, Carole M</cp:lastModifiedBy>
  <cp:revision>3</cp:revision>
  <cp:lastPrinted>2018-03-14T15:11:00Z</cp:lastPrinted>
  <dcterms:created xsi:type="dcterms:W3CDTF">2024-07-02T14:14:00Z</dcterms:created>
  <dcterms:modified xsi:type="dcterms:W3CDTF">2024-09-05T22:32:00Z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38ceeccd4210c5dc697663019e7453157b5ebd0b05b27cb57eb8fa20bd0ba014</vt:lpwstr>
  </property>
</Properties>
</file>